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İnsan Haklarına Eşit Erişim Kampanyası</w:t>
      </w:r>
    </w:p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Kısa Film Yarışması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Başvuru Formu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Film adı: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Yönetmen adı: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Film cümlesi</w:t>
      </w:r>
      <w:r w:rsidDel="00000000" w:rsidR="00000000" w:rsidRPr="00000000">
        <w:rPr>
          <w:rtl w:val="0"/>
        </w:rPr>
        <w:t xml:space="preserve"> (Film hakkında kısa ve net fikir veren 1-2 cümle):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Hikaye özeti / Sinopsis</w:t>
      </w:r>
      <w:r w:rsidDel="00000000" w:rsidR="00000000" w:rsidRPr="00000000">
        <w:rPr>
          <w:rtl w:val="0"/>
        </w:rPr>
        <w:t xml:space="preserve"> (Hikayenizin yapısı nedir? Ana karakterleri ve olay örgüsündeki olası önemli noktaları içerecek şekilde öykünüzün genel bir tanıtımını yapın.):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Yönetmenin özgeçmişi </w:t>
      </w:r>
      <w:r w:rsidDel="00000000" w:rsidR="00000000" w:rsidRPr="00000000">
        <w:rPr>
          <w:rtl w:val="0"/>
        </w:rPr>
        <w:t xml:space="preserve">(Türkçe, en fazla 50 kelime)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Başvurusu Yapılan Filmin Linki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0"/>
          <w:szCs w:val="20"/>
          <w:rtl w:val="0"/>
        </w:rPr>
        <w:t xml:space="preserve">Şifreli Vimeo veya Youtube özel izleme linki):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Adres: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Telefon: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E-posta: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Yukarıda verdiğim bilgilerin doğruluğunu ve başvuru koşullarını kabul ettiğimi onaylıyorum.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 Soyad: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Tarih: 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İmza: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